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8F" w:rsidRPr="0046398F" w:rsidRDefault="0046398F" w:rsidP="0046398F">
      <w:pPr>
        <w:shd w:val="clear" w:color="auto" w:fill="FFFFFF"/>
        <w:spacing w:after="0" w:line="465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0"/>
          <w:lang w:eastAsia="ru-RU"/>
        </w:rPr>
      </w:pPr>
      <w:bookmarkStart w:id="0" w:name="_GoBack"/>
      <w:r w:rsidRPr="0046398F">
        <w:rPr>
          <w:rFonts w:ascii="Times New Roman" w:eastAsia="Times New Roman" w:hAnsi="Times New Roman" w:cs="Times New Roman"/>
          <w:b/>
          <w:kern w:val="36"/>
          <w:sz w:val="20"/>
          <w:lang w:eastAsia="ru-RU"/>
        </w:rPr>
        <w:t>ПАМЯТКА по безопасности детей в сети Интернет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b/>
          <w:sz w:val="20"/>
          <w:lang w:eastAsia="ru-RU"/>
        </w:rPr>
        <w:t>Классификация интернет-угроз</w:t>
      </w:r>
    </w:p>
    <w:bookmarkEnd w:id="0"/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Во Всемирной паутине существует следующие виды опасности юных пользователей: 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суицид-сайты; </w:t>
      </w:r>
      <w:r w:rsidRPr="0046398F">
        <w:rPr>
          <w:rFonts w:ascii="Times New Roman" w:eastAsia="Times New Roman" w:hAnsi="Times New Roman" w:cs="Times New Roman"/>
          <w:sz w:val="20"/>
          <w:lang w:eastAsia="ru-RU"/>
        </w:rPr>
        <w:br/>
        <w:t xml:space="preserve">•    сайты-форумы </w:t>
      </w:r>
      <w:proofErr w:type="spellStart"/>
      <w:r w:rsidRPr="0046398F">
        <w:rPr>
          <w:rFonts w:ascii="Times New Roman" w:eastAsia="Times New Roman" w:hAnsi="Times New Roman" w:cs="Times New Roman"/>
          <w:sz w:val="20"/>
          <w:lang w:eastAsia="ru-RU"/>
        </w:rPr>
        <w:t>потенцинальных</w:t>
      </w:r>
      <w:proofErr w:type="spellEnd"/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 самоубийц;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</w:t>
      </w:r>
      <w:proofErr w:type="spellStart"/>
      <w:r w:rsidRPr="0046398F">
        <w:rPr>
          <w:rFonts w:ascii="Times New Roman" w:eastAsia="Times New Roman" w:hAnsi="Times New Roman" w:cs="Times New Roman"/>
          <w:sz w:val="20"/>
          <w:lang w:eastAsia="ru-RU"/>
        </w:rPr>
        <w:t>наркосайты</w:t>
      </w:r>
      <w:proofErr w:type="spellEnd"/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 (интернет пестрит новостями о «пользе» употребления марихуаны, рецептами и советами изготовления «зелья»);</w:t>
      </w:r>
    </w:p>
    <w:p w:rsid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сайты, разжигающие национальную рознь и расовое неприятие (экстремизм, национализм, фашизм);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сайты порнографической направленности;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•    сайты, пропагандирующих экстремизм, насилие и </w:t>
      </w:r>
      <w:proofErr w:type="spellStart"/>
      <w:r w:rsidRPr="0046398F">
        <w:rPr>
          <w:rFonts w:ascii="Times New Roman" w:eastAsia="Times New Roman" w:hAnsi="Times New Roman" w:cs="Times New Roman"/>
          <w:sz w:val="20"/>
          <w:lang w:eastAsia="ru-RU"/>
        </w:rPr>
        <w:t>девиантные</w:t>
      </w:r>
      <w:proofErr w:type="spellEnd"/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секты (виртуальный собеседник может повлиять на мировоззрение подростка). 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br/>
        <w:t>Правила работы в сети Интернет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1.    Не входите на незнакомые сайты.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2.    Если к вам по почте пришел файл </w:t>
      </w:r>
      <w:proofErr w:type="spellStart"/>
      <w:r w:rsidRPr="0046398F">
        <w:rPr>
          <w:rFonts w:ascii="Times New Roman" w:eastAsia="Times New Roman" w:hAnsi="Times New Roman" w:cs="Times New Roman"/>
          <w:sz w:val="20"/>
          <w:lang w:eastAsia="ru-RU"/>
        </w:rPr>
        <w:t>Word</w:t>
      </w:r>
      <w:proofErr w:type="spellEnd"/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 или </w:t>
      </w:r>
      <w:proofErr w:type="spellStart"/>
      <w:r w:rsidRPr="0046398F">
        <w:rPr>
          <w:rFonts w:ascii="Times New Roman" w:eastAsia="Times New Roman" w:hAnsi="Times New Roman" w:cs="Times New Roman"/>
          <w:sz w:val="20"/>
          <w:lang w:eastAsia="ru-RU"/>
        </w:rPr>
        <w:t>Excel</w:t>
      </w:r>
      <w:proofErr w:type="spellEnd"/>
      <w:r w:rsidRPr="0046398F">
        <w:rPr>
          <w:rFonts w:ascii="Times New Roman" w:eastAsia="Times New Roman" w:hAnsi="Times New Roman" w:cs="Times New Roman"/>
          <w:sz w:val="20"/>
          <w:lang w:eastAsia="ru-RU"/>
        </w:rPr>
        <w:t>, даже от знакомого лица, прежде чем открыть, обязательно проверьте его на вирусы.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3.    Если пришло незнакомое вложение, ни в коем случае не запускайте его, а лучше сразу удалите и очистите корзину.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4.    Никогда не посылайте никому свой пароль.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5.    Старайтесь использовать для паролей трудно запоминаемый набор цифр и букв.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6.    При общении в Интернет не указывайте свои личные данные, а используйте псевдоним (ник)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7.    Без контроля взрослых ни в коем случае не встречайтесь с людьми, с которыми познакомились в сети Интернет.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8.    Если в сети необходимо пройти регистрацию, то должны сделать ее так, чтобы в ней не было указано никакой личной информации.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9.    Не </w:t>
      </w:r>
      <w:proofErr w:type="gramStart"/>
      <w:r w:rsidRPr="0046398F">
        <w:rPr>
          <w:rFonts w:ascii="Times New Roman" w:eastAsia="Times New Roman" w:hAnsi="Times New Roman" w:cs="Times New Roman"/>
          <w:sz w:val="20"/>
          <w:lang w:eastAsia="ru-RU"/>
        </w:rPr>
        <w:t>всей  информации</w:t>
      </w:r>
      <w:proofErr w:type="gramEnd"/>
      <w:r w:rsidRPr="0046398F">
        <w:rPr>
          <w:rFonts w:ascii="Times New Roman" w:eastAsia="Times New Roman" w:hAnsi="Times New Roman" w:cs="Times New Roman"/>
          <w:sz w:val="20"/>
          <w:lang w:eastAsia="ru-RU"/>
        </w:rPr>
        <w:t>, которая размещена в Интернете, можно верить.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10.    Не оставляйте без присмотра компьютер </w:t>
      </w:r>
      <w:proofErr w:type="gramStart"/>
      <w:r w:rsidRPr="0046398F">
        <w:rPr>
          <w:rFonts w:ascii="Times New Roman" w:eastAsia="Times New Roman" w:hAnsi="Times New Roman" w:cs="Times New Roman"/>
          <w:sz w:val="20"/>
          <w:lang w:eastAsia="ru-RU"/>
        </w:rPr>
        <w:t>с важными сведениям</w:t>
      </w:r>
      <w:proofErr w:type="gramEnd"/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 на экране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11.    Не сохраняйте важные сведения на общедоступном компьютере.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br/>
      </w:r>
      <w:r w:rsidRPr="0046398F">
        <w:rPr>
          <w:rFonts w:ascii="Times New Roman" w:eastAsia="Times New Roman" w:hAnsi="Times New Roman" w:cs="Times New Roman"/>
          <w:b/>
          <w:sz w:val="20"/>
          <w:lang w:eastAsia="ru-RU"/>
        </w:rPr>
        <w:t>Возраст детей от 13 до 17 лет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 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b/>
          <w:sz w:val="20"/>
          <w:lang w:eastAsia="ru-RU"/>
        </w:rPr>
        <w:t>Советы по безопасности в этом возрасте от 13 до 17 лет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Компьютер с подключением к сети Интернет должен находиться в общей комнате.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Используйте средства блокирования нежелательного контента как дополнение к стандартному Родительскому контролю.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•    Необходимо знать, какими чатами пользуются ваши дети. Поощряйте использование </w:t>
      </w:r>
      <w:proofErr w:type="spellStart"/>
      <w:r w:rsidRPr="0046398F">
        <w:rPr>
          <w:rFonts w:ascii="Times New Roman" w:eastAsia="Times New Roman" w:hAnsi="Times New Roman" w:cs="Times New Roman"/>
          <w:sz w:val="20"/>
          <w:lang w:eastAsia="ru-RU"/>
        </w:rPr>
        <w:t>модерируемых</w:t>
      </w:r>
      <w:proofErr w:type="spellEnd"/>
      <w:r w:rsidRPr="0046398F">
        <w:rPr>
          <w:rFonts w:ascii="Times New Roman" w:eastAsia="Times New Roman" w:hAnsi="Times New Roman" w:cs="Times New Roman"/>
          <w:sz w:val="20"/>
          <w:lang w:eastAsia="ru-RU"/>
        </w:rPr>
        <w:t xml:space="preserve"> чатов и настаивайте, чтобы дети не общались в приватном режиме.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Настаивайте на том, чтобы дети никогда не встречались лично с друзьями из сети Интернет.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Приучите себя знакомиться с сайтами, которые посещают подростки.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46398F" w:rsidRPr="0046398F" w:rsidRDefault="0046398F" w:rsidP="00463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46398F">
        <w:rPr>
          <w:rFonts w:ascii="Times New Roman" w:eastAsia="Times New Roman" w:hAnsi="Times New Roman" w:cs="Times New Roman"/>
          <w:sz w:val="20"/>
          <w:lang w:eastAsia="ru-RU"/>
        </w:rPr>
        <w:t>•    Обсудите с подростками проблемы сетевых азартных игр и их возможный риск. Напомните, что дети не могут играть в эти игры согласно закону.</w:t>
      </w:r>
      <w:r w:rsidRPr="0046398F">
        <w:rPr>
          <w:rFonts w:ascii="Times New Roman" w:eastAsia="Times New Roman" w:hAnsi="Times New Roman" w:cs="Times New Roman"/>
          <w:sz w:val="14"/>
          <w:szCs w:val="20"/>
          <w:lang w:eastAsia="ru-RU"/>
        </w:rPr>
        <w:br w:type="page"/>
      </w:r>
    </w:p>
    <w:p w:rsidR="0046398F" w:rsidRPr="0046398F" w:rsidRDefault="0046398F" w:rsidP="004639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20"/>
          <w:lang w:eastAsia="ru-RU"/>
        </w:rPr>
      </w:pPr>
      <w:r w:rsidRPr="0046398F">
        <w:rPr>
          <w:rFonts w:ascii="Arial" w:eastAsia="Times New Roman" w:hAnsi="Arial" w:cs="Arial"/>
          <w:sz w:val="16"/>
          <w:szCs w:val="20"/>
          <w:lang w:eastAsia="ru-RU"/>
        </w:rPr>
        <w:lastRenderedPageBreak/>
        <w:t>Список терминов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Аккаунт (англ.-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account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 - учетная запись, регистрационная запись.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Антивирус — пакет компьютерных программ, останавливающий проникновение вирусов на ваш компьютер, осматривающий содержимое компьютера на предмет наличия вирусов. Антивирус также лечит и удаляет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Администраторы, модераторы сайта — специальные сотрудники сайта, которые следят за исполнением установленных на сайте правил.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Базы данных (БД) - специальное программное обеспечение, предназначенное для организации хранения и доступа к данным (информации). Используются при создании программных решений для автоматизации сайта.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Браузер — программа, позволяющая просматривать страницы в сети Интернет. Самые</w:t>
      </w:r>
      <w:r w:rsidRPr="0046398F">
        <w:rPr>
          <w:rFonts w:ascii="Arial" w:eastAsia="Times New Roman" w:hAnsi="Arial" w:cs="Arial"/>
          <w:sz w:val="16"/>
          <w:szCs w:val="20"/>
          <w:lang w:val="en-US" w:eastAsia="ru-RU"/>
        </w:rPr>
        <w:t xml:space="preserve"> 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t>популярные</w:t>
      </w:r>
      <w:r w:rsidRPr="0046398F">
        <w:rPr>
          <w:rFonts w:ascii="Arial" w:eastAsia="Times New Roman" w:hAnsi="Arial" w:cs="Arial"/>
          <w:sz w:val="16"/>
          <w:szCs w:val="20"/>
          <w:lang w:val="en-US" w:eastAsia="ru-RU"/>
        </w:rPr>
        <w:t xml:space="preserve"> Opera, Mozilla Firefox, Google Chrome, Internet Explorer.</w:t>
      </w:r>
      <w:r w:rsidRPr="0046398F">
        <w:rPr>
          <w:rFonts w:ascii="Arial" w:eastAsia="Times New Roman" w:hAnsi="Arial" w:cs="Arial"/>
          <w:sz w:val="16"/>
          <w:szCs w:val="20"/>
          <w:lang w:val="en-US" w:eastAsia="ru-RU"/>
        </w:rPr>
        <w:br/>
        <w:t>•    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t>Веб</w:t>
      </w:r>
      <w:r w:rsidRPr="0046398F">
        <w:rPr>
          <w:rFonts w:ascii="Arial" w:eastAsia="Times New Roman" w:hAnsi="Arial" w:cs="Arial"/>
          <w:sz w:val="16"/>
          <w:szCs w:val="20"/>
          <w:lang w:val="en-US" w:eastAsia="ru-RU"/>
        </w:rPr>
        <w:t>-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t>сайт</w:t>
      </w:r>
      <w:r w:rsidRPr="0046398F">
        <w:rPr>
          <w:rFonts w:ascii="Arial" w:eastAsia="Times New Roman" w:hAnsi="Arial" w:cs="Arial"/>
          <w:sz w:val="16"/>
          <w:szCs w:val="20"/>
          <w:lang w:val="en-US" w:eastAsia="ru-RU"/>
        </w:rPr>
        <w:t xml:space="preserve">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англ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val="en-US" w:eastAsia="ru-RU"/>
        </w:rPr>
        <w:t xml:space="preserve">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Website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, от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web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— паутина и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site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— «место») в компьютерной сети. Когда говорят «своя страничка в Интернет», то подразумевается целый веб-сайт или личная страница в составе чужого сайта. Кроме веб-сайтов в сети Интернет так же доступны WAP-сайты для мобильных телефонов.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Виртуальный собеседник (англ.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chatterbot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 — это компьютерная программа, которая создана для имитации речевого поведения человека при общении с одним или несколькими пользователями.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Всемирная паутина – это все веб-сайты Интернета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Домен (англ.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domain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), Доменный адрес (англ.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domain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name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 - Область пространства иерархических имен сети Интернет, которая обозначается уникальным доменным именем, обслуживается набором серверов доменных имен (DNS)  Для каждого зарегистрированного доменного имени определен единственный Администратор. Это более практичный аналог IP-адреса. Доменная адресация возникла в Интернет для удобства пользователей: легче запомнить доменный адрес (например, www.microsoft.com), чем четыре числа IP-адреса. Доменный адрес может содержать латинские буквы, цифры, точки и некоторые другие знаки.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Доменный почтовый ящик, в который поступает почта, приходящая на любые возможные адреса домена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все-что-угодно@ваш-домен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Интерне́т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(англ.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Internet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, МФА: [ˈɪn.tə.net][1]) — всемирная система объединённых  компьютерных сетей для хранения и передачи информации.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Игнор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— игнорирование, занесение в черный список.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Логин (от английского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log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in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— «входить в») — это имя, которое вы выбираете для регистрации в системе или имя, которое система вам сама присваивает. Каждый пользователь в системе имеет свой уникальный логин. Он помогает системе и другим пользователям отличить одного пользователя от другого.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Новые СМИ или новые медиа (англ.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New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media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) — термин, который в конце XX века стали применять для интерактивных электронных изданий и новых форм коммуникации производителей контента с потребителями для обозначения отличий от традиционных медиа, таких как газеты, то есть этим термином обозначают процесс развития цифровых, сетевых технологий и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коммуникаций.документов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частного лица или организации. 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Он-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лайн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игры —игровой процесс основан на взаимодействии с другими игроками и игровым миром, требующий постоянного подключения к Интернету.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Интернет-магазин Действующим Законодательством РФ не определено понятие «Интернет-магазин».  В классическом понимании "Интернет-магазин"("Электронный магазин";, "Сетевой магазин"; и т.д.),  - это интерактивный сайт, в котором: рекламируются товары и услуги, принимаются заказы на товары и услуги, посетителю, предлагаются различные варианта оплаты заказанных товаров и услуг, возможна их мгновенная оплата через Интернет.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Пароль — набор символов, известный только одному пользователю, необходимый для авторизации (для «входа») на сайте.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Персональная страница (персональный сайт) - совокупность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Web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-страниц, с содержанием, описывающим сферу интересов какого-либо человека (группы лиц), обычно созданная им самим. Часто размещается на сервере бесплатного хостинга.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Посетители - количество уникальных посетителей побывавших на страницах вашего ресурса.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Почтовый ящик - дисковое пространство на почтовом сервере, выделенное для хранения, отправки писем пользователя и т.д. (приходящих на его адрес и подлежащих отправке).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Псевдонимы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алиасы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) - доменные имена, которые указывают на один и тот же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web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-проект.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Размер дискового пространства - суммарный размер всей информации, хранимой на сервере провайдера в мегабайтах (Мб). Обычно в него включаются также размеры файлы журнала обращений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Log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Files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), почтовых ящиков и баз данных.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Регистратор домена - юридическое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лицо,оказывающее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услуги по регистрации доменных имен и обеспечивающее передачу в Реестр. 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Регистрация домена (доменного имени) - 1) Внесение имени и соответствующего ему IP-адреса в базу данных DNS-сервера. Регистрация в доменах верхнего уровня обычно платная. Регистрация доменов нижнего уровня обычно бесплатна и выполняется провайдером. 2) Закрепление определенного доменного имени за физическим или юридическим лицом, путем внесения соответствующей информации в регистрационную базу данных организации, координирующей распределение доменных имен.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Родительский контроль — это программы и службы, которые позволяют родителям и опекунам отслеживать, как ребенок использует компьютер: от фильтрации веб-содержимого и управления контактами электронной почты до ограничений на общение через Интернет. Цель таких средств — обеспечить безопасность ребенка в Интернете, и эти инструменты иногда называют семейными настройками и настройками семейной безопасности.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Windows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7,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Windows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Vista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,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Xbox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360,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Xbox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Live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,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Bing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и другие продукты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Microsoft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включают встроенные настройки семейной безопасности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Сайт (от 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website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: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web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— «паутина, сеть» и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site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— «место», буквально «место, сегмент, часть в сети») — совокупность электронных документов (файлов) частного лица или организации в компьютерной сети, объединённых под одним адресом (доменным именем или IP-адресом).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Сервер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Web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-сервер) -1) Компьютер или специализированное устройство в сети со специальным программным обеспечением, обеспечивающий доступ многих пользователей к расположенной на нем информации и функционирование любых необходимых сервисов Интернет: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http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(сайт), E-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mail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(электронная почта), конференции,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ftp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и т.п. Для размещения сайта в Интернет необходим веб-сервер с поддержкой как минимум сервиса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http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. 2) Сайт, крупный информационный ресурс Интернета.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Спам (англ.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spam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) — рассылка коммерческой и иной рекламы или иных видов сообщений лицам, не выражавшим желания их получать. В общепринятом значении термин «спам» в русском языке впервые стал употребляться применительно к рассылке электронных писем.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Незапрошенные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сообщения в системах мгновенного обмена сообщениями (например, ICQ) носят название SPIM (англ.)русск. (англ.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Spam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over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IM).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Социальные сети — сайты в Интернете, на которых рядовые пользователи заводят свои странички для общения с друзьями. Одна из обычных черт социальных сетей — система «друзей» и «групп». Самые популярные русскоязычные: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ВКонтакте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,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Одноклассники.ш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, Мой Мир, Мой Круг, ЖЖ и др.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Трафик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traffic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 - поток (объем) информации, проходящей через канал связи, приходящийся на сайт. Может быть исходящим и входящим.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 xml:space="preserve">•    Тролли,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троллинг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— (от 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trolling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— «ловля на блесну») — размещение в Интернете провокационных сообщений с целью вызвать конфликты между субъектами, взаимные оскорбления и т. п.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Файлы, скачивание. Вся информация в компьютере сохраняется в виде файлов. Это могут быть текстовые файлы, музыкальные, видео, графические, мультимедийные и проч. Файлы можно создавать, копировать, пересылать (например, по электронной почте), выкладывать на сайт для скачивания, скачивать, то есть сохранять на свой компьютер. 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Фишинг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(от английского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fish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— «ловить рыбу»)- вид мошенничества в интернете, когда у пользователя пытаются узнать логины и пароли.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«Черный список сайтов»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black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list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), или как еще его называют "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скам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лист". представляет собой список сайтов, проектов или людей, которые проводят мошеннические операции в сети или не выполняют взятые на себя обязательства. В такие "черные списки"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black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list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), никогда не помешает заглянуть человеку, прежде чем начать с кем-то сотрудничать или пользоваться каким-либо сервисом.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Хиты - количество просмотров страниц, на которых побывали посетители ресурса.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lastRenderedPageBreak/>
        <w:t>•    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Хостер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hoster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) -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Cиноним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слова хостинг-провайдер (см.)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Хостинг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hosting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 - Услуга по предоставлению интернет-сервера и обеспечению его круглосуточной работоспособности. В большинстве случаев предоставляется виртуальный сервер (т.н. виртуальный хостинг), т.е. программное обеспечение, обеспечивающее работу необходимых Вам сервисов, но работающее на одной аппаратной платформе с другими подобными виртуальными серверами. Различают также платный (коммерческий) и бесплатный хостинг. 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Хостинг-провайдер (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hosting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provider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) - организация, профессионально занимающаяся предоставлением услуг Хостинга. Лучше выбирать услуги профессиональных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Хостеров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, т.е. Компаний, основной деятельностью которых является Хостинг, а не обычных Интернет-провайдеров, для которых Хостинг дополнительная услуга к основной.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Хосты - количество посетителей с уникальным IP-адресом.</w:t>
      </w:r>
      <w:r w:rsidRPr="0046398F">
        <w:rPr>
          <w:rFonts w:ascii="Arial" w:eastAsia="Times New Roman" w:hAnsi="Arial" w:cs="Arial"/>
          <w:sz w:val="16"/>
          <w:szCs w:val="20"/>
          <w:lang w:eastAsia="ru-RU"/>
        </w:rPr>
        <w:br/>
        <w:t>•    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Электро́нная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по́чта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(англ.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email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, e-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mail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, от англ.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electronic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 xml:space="preserve"> </w:t>
      </w:r>
      <w:proofErr w:type="spellStart"/>
      <w:r w:rsidRPr="0046398F">
        <w:rPr>
          <w:rFonts w:ascii="Arial" w:eastAsia="Times New Roman" w:hAnsi="Arial" w:cs="Arial"/>
          <w:sz w:val="16"/>
          <w:szCs w:val="20"/>
          <w:lang w:eastAsia="ru-RU"/>
        </w:rPr>
        <w:t>mail</w:t>
      </w:r>
      <w:proofErr w:type="spellEnd"/>
      <w:r w:rsidRPr="0046398F">
        <w:rPr>
          <w:rFonts w:ascii="Arial" w:eastAsia="Times New Roman" w:hAnsi="Arial" w:cs="Arial"/>
          <w:sz w:val="16"/>
          <w:szCs w:val="20"/>
          <w:lang w:eastAsia="ru-RU"/>
        </w:rPr>
        <w:t>) — технология и предоставляемые ею услуги по пересылке и получению электронных сообщений (называемых «письма» или «электронные письма») по распределённой (в том числе глобальной) компьютерной сети. Электронная почта по составу элементов и принципу работы практически повторяет систему обычной (бумажной) почты, заимствуя как термины (почта, письмо, вложение, ящик, доставка и другие), так и характерные особенности — простоту использования, задержки передачи сообщений, достаточную надёжность и в то же время отсутствие гарантии доставки.</w:t>
      </w:r>
    </w:p>
    <w:p w:rsidR="00186205" w:rsidRPr="0046398F" w:rsidRDefault="00186205" w:rsidP="0046398F">
      <w:pPr>
        <w:spacing w:after="0"/>
        <w:rPr>
          <w:sz w:val="16"/>
          <w:szCs w:val="20"/>
        </w:rPr>
      </w:pPr>
    </w:p>
    <w:sectPr w:rsidR="00186205" w:rsidRPr="0046398F" w:rsidSect="0046398F">
      <w:pgSz w:w="11906" w:h="16838"/>
      <w:pgMar w:top="568" w:right="42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20002287" w:usb1="00000000" w:usb2="00000000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8F"/>
    <w:rsid w:val="00186205"/>
    <w:rsid w:val="0046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B4D2"/>
  <w15:chartTrackingRefBased/>
  <w15:docId w15:val="{E41B36E8-8E2E-4499-9F7F-718FAF2D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9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3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2018-04-20T06:31:00Z</cp:lastPrinted>
  <dcterms:created xsi:type="dcterms:W3CDTF">2018-04-20T06:22:00Z</dcterms:created>
  <dcterms:modified xsi:type="dcterms:W3CDTF">2018-04-20T06:31:00Z</dcterms:modified>
</cp:coreProperties>
</file>